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6FB1C" w14:textId="7777777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F6D36F5" w14:textId="696A7F53" w:rsidR="00423B0D" w:rsidRDefault="00423B0D" w:rsidP="00423B0D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Theme="minorHAnsi" w:hAnsiTheme="minorHAnsi" w:cstheme="minorHAnsi"/>
          <w:color w:val="FF0000"/>
          <w:sz w:val="28"/>
          <w:szCs w:val="28"/>
        </w:rPr>
      </w:pPr>
      <w:r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Klauzula Informacyjna </w:t>
      </w:r>
    </w:p>
    <w:p w14:paraId="67DC17ED" w14:textId="5D172CD0" w:rsidR="00423B0D" w:rsidRDefault="00423B0D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8D45BCF" w14:textId="6185DF80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Administratorem Pani/Pana danych osobowych jest:</w:t>
      </w:r>
    </w:p>
    <w:p w14:paraId="75D2DC6D" w14:textId="0C65ED95" w:rsidR="00C51309" w:rsidRPr="00C51309" w:rsidRDefault="00B36881" w:rsidP="00C51309">
      <w:pPr>
        <w:spacing w:after="0"/>
        <w:jc w:val="both"/>
        <w:rPr>
          <w:sz w:val="19"/>
          <w:szCs w:val="19"/>
        </w:rPr>
      </w:pPr>
      <w:r>
        <w:rPr>
          <w:rFonts w:eastAsia="Calibri"/>
          <w:sz w:val="19"/>
          <w:szCs w:val="19"/>
        </w:rPr>
        <w:t xml:space="preserve">Gminny Ośrodek Kultury i Sportu w Golczewie </w:t>
      </w:r>
      <w:r w:rsidR="008B6EA4" w:rsidRPr="008B6EA4">
        <w:rPr>
          <w:rFonts w:eastAsia="Calibri"/>
          <w:sz w:val="19"/>
          <w:szCs w:val="19"/>
        </w:rPr>
        <w:t>z siedzibą</w:t>
      </w:r>
      <w:r w:rsidR="00A73E59">
        <w:rPr>
          <w:rFonts w:eastAsia="Calibri"/>
          <w:sz w:val="19"/>
          <w:szCs w:val="19"/>
        </w:rPr>
        <w:t xml:space="preserve">: ul. Zwycięstwa </w:t>
      </w:r>
      <w:r>
        <w:rPr>
          <w:rFonts w:eastAsia="Calibri"/>
          <w:sz w:val="19"/>
          <w:szCs w:val="19"/>
        </w:rPr>
        <w:t>1</w:t>
      </w:r>
      <w:r w:rsidR="00A73E59">
        <w:rPr>
          <w:rFonts w:eastAsia="Calibri"/>
          <w:sz w:val="19"/>
          <w:szCs w:val="19"/>
        </w:rPr>
        <w:t>2, 72-410 Golczewo</w:t>
      </w:r>
      <w:r w:rsidR="008B6EA4" w:rsidRPr="008B6EA4">
        <w:rPr>
          <w:rFonts w:eastAsia="Calibri"/>
          <w:sz w:val="19"/>
          <w:szCs w:val="19"/>
        </w:rPr>
        <w:t>.</w:t>
      </w:r>
      <w:r w:rsidR="00C51309" w:rsidRPr="00C51309">
        <w:rPr>
          <w:rFonts w:eastAsia="Calibri"/>
          <w:sz w:val="19"/>
          <w:szCs w:val="19"/>
          <w:shd w:val="clear" w:color="auto" w:fill="FFFFFF"/>
        </w:rPr>
        <w:t xml:space="preserve"> Z</w:t>
      </w:r>
      <w:r w:rsidR="00C51309" w:rsidRPr="00C51309">
        <w:rPr>
          <w:rFonts w:eastAsia="Calibri"/>
          <w:sz w:val="19"/>
          <w:szCs w:val="19"/>
        </w:rPr>
        <w:t xml:space="preserve"> administratorem danych można się skontaktować poprzez adres e-mail: </w:t>
      </w:r>
      <w:r>
        <w:rPr>
          <w:rFonts w:eastAsia="Calibri"/>
          <w:sz w:val="19"/>
          <w:szCs w:val="19"/>
        </w:rPr>
        <w:t>gokis</w:t>
      </w:r>
      <w:r w:rsidR="00C51309" w:rsidRPr="00C51309">
        <w:rPr>
          <w:rFonts w:eastAsia="Calibri"/>
          <w:sz w:val="19"/>
          <w:szCs w:val="19"/>
        </w:rPr>
        <w:t xml:space="preserve">@golczewo.pl lub telefonicznie pod numerem </w:t>
      </w:r>
      <w:r>
        <w:rPr>
          <w:rFonts w:eastAsia="Calibri"/>
          <w:sz w:val="19"/>
          <w:szCs w:val="19"/>
        </w:rPr>
        <w:t xml:space="preserve">512786445 </w:t>
      </w:r>
      <w:r w:rsidR="00C51309" w:rsidRPr="00C51309">
        <w:rPr>
          <w:rFonts w:eastAsia="Calibri"/>
          <w:sz w:val="19"/>
          <w:szCs w:val="19"/>
        </w:rPr>
        <w:t>lub pisemnie na adres siedziby administratora</w:t>
      </w:r>
      <w:r w:rsidR="00C51309" w:rsidRPr="00C51309">
        <w:rPr>
          <w:sz w:val="19"/>
          <w:szCs w:val="19"/>
        </w:rPr>
        <w:t>.</w:t>
      </w:r>
    </w:p>
    <w:p w14:paraId="355F45B2" w14:textId="77777777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Inspektor ochrony danych.</w:t>
      </w:r>
    </w:p>
    <w:p w14:paraId="2301A07F" w14:textId="37DC5414" w:rsidR="00C51309" w:rsidRPr="00C51309" w:rsidRDefault="00C51309" w:rsidP="00C51309">
      <w:pPr>
        <w:spacing w:after="0" w:line="264" w:lineRule="auto"/>
        <w:jc w:val="both"/>
        <w:rPr>
          <w:rFonts w:eastAsia="Calibri"/>
          <w:sz w:val="19"/>
          <w:szCs w:val="19"/>
        </w:rPr>
      </w:pPr>
      <w:r w:rsidRPr="00C51309">
        <w:rPr>
          <w:rFonts w:eastAsia="Calibri"/>
          <w:sz w:val="19"/>
          <w:szCs w:val="19"/>
        </w:rPr>
        <w:t>Administrator wyznaczył inspektora ochrony danych osobowych, z którym może się Pani/Pan</w:t>
      </w:r>
      <w:r w:rsidRPr="00C51309">
        <w:rPr>
          <w:rFonts w:eastAsia="Calibri"/>
          <w:sz w:val="19"/>
          <w:szCs w:val="19"/>
          <w:vertAlign w:val="superscript"/>
        </w:rPr>
        <w:t>*</w:t>
      </w:r>
      <w:r w:rsidRPr="00C51309">
        <w:rPr>
          <w:rFonts w:eastAsia="Calibri"/>
          <w:sz w:val="19"/>
          <w:szCs w:val="19"/>
        </w:rPr>
        <w:t xml:space="preserve"> skontaktować poprzez email: </w:t>
      </w:r>
      <w:hyperlink r:id="rId6" w:history="1">
        <w:r w:rsidRPr="00C51309">
          <w:rPr>
            <w:rStyle w:val="Hipercze"/>
            <w:rFonts w:eastAsia="Calibri"/>
            <w:sz w:val="19"/>
            <w:szCs w:val="19"/>
          </w:rPr>
          <w:t>iod@golczewo.pl</w:t>
        </w:r>
      </w:hyperlink>
      <w:r w:rsidRPr="00C51309">
        <w:rPr>
          <w:rStyle w:val="Hipercze"/>
          <w:rFonts w:eastAsia="Calibri"/>
          <w:sz w:val="19"/>
          <w:szCs w:val="19"/>
          <w:u w:val="none"/>
        </w:rPr>
        <w:t xml:space="preserve"> </w:t>
      </w:r>
      <w:r w:rsidRPr="00C51309">
        <w:rPr>
          <w:rFonts w:eastAsia="Calibri"/>
          <w:sz w:val="19"/>
          <w:szCs w:val="19"/>
        </w:rPr>
        <w:t>lub pisemnie na adres siedziby administratora. Z inspektorem ochrony danych można się kontaktować, w sprawach dotyczących przetwarzania danych osobowych oraz korzystania z praw związanych z</w:t>
      </w:r>
      <w:r>
        <w:rPr>
          <w:rFonts w:eastAsia="Calibri"/>
          <w:sz w:val="19"/>
          <w:szCs w:val="19"/>
        </w:rPr>
        <w:t> </w:t>
      </w:r>
      <w:r w:rsidRPr="00C51309">
        <w:rPr>
          <w:rFonts w:eastAsia="Calibri"/>
          <w:sz w:val="19"/>
          <w:szCs w:val="19"/>
        </w:rPr>
        <w:t>przetwarzaniem danych.</w:t>
      </w:r>
    </w:p>
    <w:p w14:paraId="13F612F7" w14:textId="6B14825F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Cele i podstawy przetwarzania.</w:t>
      </w:r>
    </w:p>
    <w:p w14:paraId="319C382A" w14:textId="0CD067D4" w:rsidR="0010715F" w:rsidRPr="00904A55" w:rsidRDefault="0010715F" w:rsidP="0010715F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904A55">
        <w:rPr>
          <w:sz w:val="19"/>
          <w:szCs w:val="19"/>
        </w:rPr>
        <w:t>Podane przez Panią/Pana dane osobowe będą przetwarzane dla celów przeprowadzenia i rozstrzygnięcia procesu naboru na wolne stanowisko</w:t>
      </w:r>
      <w:r w:rsidR="00185248">
        <w:rPr>
          <w:sz w:val="19"/>
          <w:szCs w:val="19"/>
        </w:rPr>
        <w:t xml:space="preserve"> </w:t>
      </w:r>
      <w:r w:rsidR="002411E0">
        <w:rPr>
          <w:sz w:val="19"/>
          <w:szCs w:val="19"/>
        </w:rPr>
        <w:t>–</w:t>
      </w:r>
      <w:r w:rsidR="00185248">
        <w:rPr>
          <w:sz w:val="19"/>
          <w:szCs w:val="19"/>
        </w:rPr>
        <w:t xml:space="preserve"> </w:t>
      </w:r>
      <w:r w:rsidR="00B36881">
        <w:rPr>
          <w:sz w:val="19"/>
          <w:szCs w:val="19"/>
        </w:rPr>
        <w:t>animator kultury</w:t>
      </w:r>
      <w:r w:rsidR="00665464">
        <w:rPr>
          <w:sz w:val="19"/>
          <w:szCs w:val="19"/>
        </w:rPr>
        <w:t xml:space="preserve"> </w:t>
      </w:r>
      <w:r w:rsidR="002411E0">
        <w:rPr>
          <w:sz w:val="19"/>
          <w:szCs w:val="19"/>
        </w:rPr>
        <w:t xml:space="preserve">w </w:t>
      </w:r>
      <w:r w:rsidR="00B36881">
        <w:rPr>
          <w:sz w:val="19"/>
          <w:szCs w:val="19"/>
        </w:rPr>
        <w:t xml:space="preserve">Gminnym Ośrodku Kultury i Sportu </w:t>
      </w:r>
      <w:bookmarkStart w:id="0" w:name="_GoBack"/>
      <w:bookmarkEnd w:id="0"/>
      <w:r w:rsidR="002411E0">
        <w:rPr>
          <w:sz w:val="19"/>
          <w:szCs w:val="19"/>
        </w:rPr>
        <w:t>w Golczewie</w:t>
      </w:r>
      <w:r w:rsidR="00B1401B">
        <w:rPr>
          <w:sz w:val="19"/>
          <w:szCs w:val="19"/>
        </w:rPr>
        <w:t>.</w:t>
      </w:r>
      <w:r w:rsidRPr="00904A55">
        <w:rPr>
          <w:sz w:val="19"/>
          <w:szCs w:val="19"/>
        </w:rPr>
        <w:t xml:space="preserve"> Kategorie </w:t>
      </w:r>
      <w:r w:rsidRPr="00904A55">
        <w:rPr>
          <w:rFonts w:cstheme="minorHAnsi"/>
          <w:sz w:val="19"/>
          <w:szCs w:val="19"/>
        </w:rPr>
        <w:t xml:space="preserve">Pani/Pana danych osobowych w postaci: </w:t>
      </w:r>
      <w:r w:rsidRPr="00904A55">
        <w:rPr>
          <w:rFonts w:cstheme="minorHAnsi"/>
          <w:color w:val="000000"/>
          <w:sz w:val="19"/>
          <w:szCs w:val="19"/>
        </w:rPr>
        <w:t>imię i nazwisko, data urodzenia, dane kontaktowe, wykształcenie, kwalifikacje zawodowe, przebieg dotychczasowej pracy,</w:t>
      </w:r>
      <w:r w:rsidRPr="00904A55">
        <w:rPr>
          <w:rFonts w:cstheme="minorHAnsi"/>
          <w:sz w:val="19"/>
          <w:szCs w:val="19"/>
        </w:rPr>
        <w:t xml:space="preserve"> karalność, są przetwarzane na podstawie art.6 ust. 1 lit. c) </w:t>
      </w:r>
      <w:r w:rsidRPr="00904A55">
        <w:rPr>
          <w:rFonts w:cstheme="minorHAnsi"/>
          <w:iCs/>
          <w:sz w:val="19"/>
          <w:szCs w:val="19"/>
        </w:rPr>
        <w:t>Rozporządzenia Parlamentu Europejskiego i Rady (UE) 2016/679 z dnia 27 kwietnia 2016 r. w sprawie ochrony osób fizycznych w związku z przetwarzaniem danych osobowych i w sprawie swobodnego przepływu takich danych oraz uchylenia dyrektywy 95/46/WE (ogólne rozporządzenie o</w:t>
      </w:r>
      <w:r w:rsidR="00904A55" w:rsidRPr="00904A55">
        <w:rPr>
          <w:rFonts w:cstheme="minorHAnsi"/>
          <w:iCs/>
          <w:sz w:val="19"/>
          <w:szCs w:val="19"/>
        </w:rPr>
        <w:t> </w:t>
      </w:r>
      <w:r w:rsidRPr="00904A55">
        <w:rPr>
          <w:rFonts w:cstheme="minorHAnsi"/>
          <w:iCs/>
          <w:sz w:val="19"/>
          <w:szCs w:val="19"/>
        </w:rPr>
        <w:t>ochronie danych</w:t>
      </w:r>
      <w:r w:rsidR="00904A55">
        <w:rPr>
          <w:rFonts w:cstheme="minorHAnsi"/>
          <w:iCs/>
          <w:sz w:val="19"/>
          <w:szCs w:val="19"/>
        </w:rPr>
        <w:t xml:space="preserve"> dalej: </w:t>
      </w:r>
      <w:r w:rsidRPr="00904A55">
        <w:rPr>
          <w:rFonts w:cstheme="minorHAnsi"/>
          <w:iCs/>
          <w:sz w:val="19"/>
          <w:szCs w:val="19"/>
        </w:rPr>
        <w:t>RODO),</w:t>
      </w:r>
      <w:r w:rsidRPr="00904A55">
        <w:rPr>
          <w:rFonts w:cstheme="minorHAnsi"/>
          <w:sz w:val="19"/>
          <w:szCs w:val="19"/>
        </w:rPr>
        <w:t xml:space="preserve"> (Dz. U. UE. L. z 2016 r. Nr 119) w związku </w:t>
      </w:r>
      <w:bookmarkStart w:id="1" w:name="_Hlk532831739"/>
      <w:r w:rsidRPr="00904A55">
        <w:rPr>
          <w:rFonts w:cstheme="minorHAnsi"/>
          <w:sz w:val="19"/>
          <w:szCs w:val="19"/>
        </w:rPr>
        <w:t xml:space="preserve">z </w:t>
      </w:r>
      <w:r w:rsidRPr="00904A55">
        <w:rPr>
          <w:sz w:val="19"/>
          <w:szCs w:val="19"/>
        </w:rPr>
        <w:t>art. 22</w:t>
      </w:r>
      <w:r w:rsidRPr="00904A55">
        <w:rPr>
          <w:sz w:val="19"/>
          <w:szCs w:val="19"/>
          <w:vertAlign w:val="superscript"/>
        </w:rPr>
        <w:t>1</w:t>
      </w:r>
      <w:r w:rsidRPr="00904A55">
        <w:rPr>
          <w:rFonts w:cstheme="minorHAnsi"/>
          <w:sz w:val="19"/>
          <w:szCs w:val="19"/>
        </w:rPr>
        <w:t>§</w:t>
      </w:r>
      <w:r w:rsidRPr="00904A55">
        <w:rPr>
          <w:sz w:val="19"/>
          <w:szCs w:val="19"/>
        </w:rPr>
        <w:t xml:space="preserve"> 1 Kodeksu Pracy</w:t>
      </w:r>
      <w:bookmarkEnd w:id="1"/>
      <w:r w:rsidRPr="00904A55">
        <w:rPr>
          <w:sz w:val="19"/>
          <w:szCs w:val="19"/>
        </w:rPr>
        <w:t xml:space="preserve"> oraz art. 6 ust. 3 ustawy o pracownikach samorządowych, a pozostałe dane jeżeli Pani/Pan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je zamieści w dokumentacji aplikacyjnej na podstawie art. 6 ust. lit. a) ww. rozporządzenia </w:t>
      </w:r>
      <w:r w:rsidRPr="00904A55">
        <w:rPr>
          <w:rFonts w:cstheme="minorHAnsi"/>
          <w:sz w:val="19"/>
          <w:szCs w:val="19"/>
        </w:rPr>
        <w:t>czyli Pani/Pana zgody</w:t>
      </w:r>
    </w:p>
    <w:p w14:paraId="54381722" w14:textId="2839A195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Odbiorcy danych osobowych.</w:t>
      </w:r>
    </w:p>
    <w:p w14:paraId="6B1513B1" w14:textId="6956D842" w:rsidR="0010715F" w:rsidRPr="00904A55" w:rsidRDefault="0010715F" w:rsidP="0010715F">
      <w:pPr>
        <w:spacing w:after="0"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Pani/Pana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dane </w:t>
      </w:r>
      <w:r w:rsidR="00C51309" w:rsidRPr="00904A55">
        <w:rPr>
          <w:sz w:val="19"/>
          <w:szCs w:val="19"/>
        </w:rPr>
        <w:t xml:space="preserve">w postaci imienia i nazwiska </w:t>
      </w:r>
      <w:r w:rsidRPr="00904A55">
        <w:rPr>
          <w:sz w:val="19"/>
          <w:szCs w:val="19"/>
        </w:rPr>
        <w:t>ze względu na ciążącym na administratorze obowiązku prawnym zostaną opublikowane na stronie BIP administratora</w:t>
      </w:r>
      <w:r w:rsidR="00C51309">
        <w:rPr>
          <w:sz w:val="19"/>
          <w:szCs w:val="19"/>
        </w:rPr>
        <w:t xml:space="preserve"> i ich odbiorcą będzie każda osoba z niego [BIP] korzystająca </w:t>
      </w:r>
      <w:r w:rsidRPr="00904A55">
        <w:rPr>
          <w:sz w:val="19"/>
          <w:szCs w:val="19"/>
        </w:rPr>
        <w:t xml:space="preserve">. Ponadto odbiorcami danych osobowych będą jednostki administracji publicznej uprawnione do sprawowania kontroli i nadzoru nad prawidłowością funkcjonowania administratora </w:t>
      </w:r>
      <w:r w:rsidR="00185A3C">
        <w:rPr>
          <w:sz w:val="19"/>
          <w:szCs w:val="19"/>
        </w:rPr>
        <w:t xml:space="preserve">w szczególności Urząd Miejski w Golczewie </w:t>
      </w:r>
      <w:r w:rsidRPr="00904A55">
        <w:rPr>
          <w:sz w:val="19"/>
          <w:szCs w:val="19"/>
        </w:rPr>
        <w:t xml:space="preserve">oraz jednostki i organy administracji publicznej mogące potwierdzić prawdziwość podanych przez Panią/Pana informacji.  </w:t>
      </w:r>
    </w:p>
    <w:p w14:paraId="001D609E" w14:textId="77777777" w:rsidR="0010715F" w:rsidRPr="00904A55" w:rsidRDefault="0010715F" w:rsidP="0010715F">
      <w:pPr>
        <w:contextualSpacing/>
        <w:jc w:val="both"/>
        <w:rPr>
          <w:rStyle w:val="Wyrnienieintensywne"/>
          <w:b/>
          <w:i w:val="0"/>
          <w:iCs w:val="0"/>
          <w:sz w:val="20"/>
          <w:szCs w:val="20"/>
        </w:rPr>
      </w:pPr>
      <w:r w:rsidRPr="00904A55">
        <w:rPr>
          <w:rStyle w:val="Wyrnienieintensywne"/>
          <w:b/>
          <w:i w:val="0"/>
          <w:iCs w:val="0"/>
          <w:sz w:val="20"/>
          <w:szCs w:val="20"/>
        </w:rPr>
        <w:t>Informacja o sposobie przetwarzania danych</w:t>
      </w:r>
    </w:p>
    <w:p w14:paraId="02103A0F" w14:textId="108FF52A" w:rsidR="0010715F" w:rsidRPr="00904A55" w:rsidRDefault="0010715F" w:rsidP="0010715F">
      <w:pPr>
        <w:contextualSpacing/>
        <w:jc w:val="both"/>
        <w:rPr>
          <w:rFonts w:eastAsia="Calibri"/>
          <w:sz w:val="19"/>
          <w:szCs w:val="19"/>
        </w:rPr>
      </w:pPr>
      <w:r w:rsidRPr="00904A55">
        <w:rPr>
          <w:rFonts w:eastAsia="Calibri"/>
          <w:sz w:val="19"/>
          <w:szCs w:val="19"/>
        </w:rPr>
        <w:t>Pani/Pana dane nie będą przetwarzane w sposób zautomatyzowany i nie będą podlegały profilowaniu oraz nie zostaną przekazane do państw trzecich.</w:t>
      </w:r>
    </w:p>
    <w:p w14:paraId="4EFCC647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Okres przechowywania danych.</w:t>
      </w:r>
    </w:p>
    <w:p w14:paraId="524F8183" w14:textId="5555ED67" w:rsidR="0037200A" w:rsidRPr="00904A55" w:rsidRDefault="00185A3C" w:rsidP="00904A55">
      <w:pPr>
        <w:spacing w:line="257" w:lineRule="auto"/>
        <w:contextualSpacing/>
        <w:jc w:val="both"/>
        <w:rPr>
          <w:rFonts w:eastAsia="Calibri"/>
          <w:sz w:val="19"/>
          <w:szCs w:val="19"/>
        </w:rPr>
      </w:pPr>
      <w:r>
        <w:rPr>
          <w:sz w:val="19"/>
          <w:szCs w:val="19"/>
        </w:rPr>
        <w:t>Dane będą przechowywane przez okres 3 miesięcy po zakończeniu okresu rekrutacji.</w:t>
      </w:r>
    </w:p>
    <w:p w14:paraId="4F2851C2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Prawa osób, których dane dotyczą.</w:t>
      </w:r>
    </w:p>
    <w:p w14:paraId="58D57124" w14:textId="77777777" w:rsidR="0037200A" w:rsidRPr="00904A55" w:rsidRDefault="0037200A" w:rsidP="00904A55">
      <w:pPr>
        <w:spacing w:after="0" w:line="240" w:lineRule="auto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Zgodnie z RODO przysługuje Państwu:</w:t>
      </w:r>
    </w:p>
    <w:p w14:paraId="0F6260FA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dostępu do swoich danych oraz otrzymania ich kopi,</w:t>
      </w:r>
    </w:p>
    <w:p w14:paraId="4C2F03B4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sprostowania (poprawiania) swoich danych,</w:t>
      </w:r>
    </w:p>
    <w:p w14:paraId="42ADE2A9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ograniczenia przetwarzania danych,</w:t>
      </w:r>
    </w:p>
    <w:p w14:paraId="23DD582B" w14:textId="799F70B8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wniesienia skargi do Prezesa UODO na adres Prezesa Urzędu Ochrony Danych Osobowych, ul. Stawki 2, 00 - 193 Warszawa.</w:t>
      </w:r>
    </w:p>
    <w:p w14:paraId="74B431F6" w14:textId="0DF26D42" w:rsidR="00921111" w:rsidRPr="00904A55" w:rsidRDefault="00921111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Prawo wycofania zgody w odniesieniu do danych innych niż wymienione w </w:t>
      </w:r>
      <w:r w:rsidRPr="00904A55">
        <w:rPr>
          <w:rFonts w:cstheme="minorHAnsi"/>
          <w:sz w:val="19"/>
          <w:szCs w:val="19"/>
        </w:rPr>
        <w:t>art. 22</w:t>
      </w:r>
      <w:r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Pr="00904A55">
        <w:rPr>
          <w:rFonts w:cstheme="minorHAnsi"/>
          <w:sz w:val="19"/>
          <w:szCs w:val="19"/>
        </w:rPr>
        <w:t>§ 1 Kodeksu Pracy</w:t>
      </w:r>
    </w:p>
    <w:p w14:paraId="7D8C3D3D" w14:textId="77777777" w:rsidR="0037200A" w:rsidRPr="0010715F" w:rsidRDefault="0037200A" w:rsidP="00904A55">
      <w:pPr>
        <w:spacing w:after="0" w:line="240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 xml:space="preserve">Informacja o wymogu podania danych. </w:t>
      </w:r>
    </w:p>
    <w:p w14:paraId="63ECF601" w14:textId="620DDE68" w:rsidR="00A6513D" w:rsidRDefault="0037200A" w:rsidP="00904A55">
      <w:pPr>
        <w:spacing w:line="240" w:lineRule="auto"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Podanie przez Panią/Pana danych </w:t>
      </w:r>
      <w:r w:rsidR="00921111" w:rsidRPr="00904A55">
        <w:rPr>
          <w:sz w:val="19"/>
          <w:szCs w:val="19"/>
        </w:rPr>
        <w:t xml:space="preserve">określonych w </w:t>
      </w:r>
      <w:r w:rsidR="00921111" w:rsidRPr="00904A55">
        <w:rPr>
          <w:rFonts w:cstheme="minorHAnsi"/>
          <w:sz w:val="19"/>
          <w:szCs w:val="19"/>
        </w:rPr>
        <w:t>art. 22</w:t>
      </w:r>
      <w:r w:rsidR="00921111"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="00921111" w:rsidRPr="00904A55">
        <w:rPr>
          <w:rFonts w:cstheme="minorHAnsi"/>
          <w:sz w:val="19"/>
          <w:szCs w:val="19"/>
        </w:rPr>
        <w:t>§ 1 Kodeksu Pracy</w:t>
      </w:r>
      <w:r w:rsidR="00921111" w:rsidRPr="00904A55">
        <w:rPr>
          <w:sz w:val="19"/>
          <w:szCs w:val="19"/>
        </w:rPr>
        <w:t xml:space="preserve"> </w:t>
      </w:r>
      <w:r w:rsidR="00185A3C">
        <w:rPr>
          <w:sz w:val="19"/>
          <w:szCs w:val="19"/>
        </w:rPr>
        <w:t xml:space="preserve">oraz w art. 6 ust. 3 ustawy o pracownikach samorządowych </w:t>
      </w:r>
      <w:r w:rsidR="00921111" w:rsidRPr="00904A55">
        <w:rPr>
          <w:sz w:val="19"/>
          <w:szCs w:val="19"/>
        </w:rPr>
        <w:t>jest obowiązkowe i niezbędne dla rozpatrzenia Pani/Pana kandydatury, natomiast podanie danych osobowych innych niż</w:t>
      </w:r>
      <w:r w:rsidR="00C51309">
        <w:rPr>
          <w:sz w:val="19"/>
          <w:szCs w:val="19"/>
        </w:rPr>
        <w:t xml:space="preserve"> ww. </w:t>
      </w:r>
      <w:r w:rsidR="00921111" w:rsidRPr="00904A55">
        <w:rPr>
          <w:sz w:val="19"/>
          <w:szCs w:val="19"/>
        </w:rPr>
        <w:t xml:space="preserve">jest </w:t>
      </w:r>
      <w:r w:rsidRPr="00904A55">
        <w:rPr>
          <w:sz w:val="19"/>
          <w:szCs w:val="19"/>
        </w:rPr>
        <w:t>dobrowolne</w:t>
      </w:r>
      <w:r w:rsidR="00921111" w:rsidRPr="00904A55">
        <w:rPr>
          <w:sz w:val="19"/>
          <w:szCs w:val="19"/>
        </w:rPr>
        <w:t>.</w:t>
      </w:r>
    </w:p>
    <w:p w14:paraId="0064CE97" w14:textId="365616DA" w:rsidR="00CA7D24" w:rsidRDefault="00CA7D24" w:rsidP="00904A55">
      <w:pPr>
        <w:spacing w:line="240" w:lineRule="auto"/>
        <w:jc w:val="both"/>
        <w:rPr>
          <w:sz w:val="19"/>
          <w:szCs w:val="19"/>
        </w:rPr>
      </w:pPr>
    </w:p>
    <w:p w14:paraId="5BA40D6D" w14:textId="77777777" w:rsidR="00CA7D24" w:rsidRDefault="00CA7D24" w:rsidP="00CA7D24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</w:t>
      </w:r>
    </w:p>
    <w:p w14:paraId="3FA3E9B6" w14:textId="005E34E8" w:rsidR="00CA7D24" w:rsidRDefault="00440B2C" w:rsidP="00CA7D24">
      <w:pPr>
        <w:pStyle w:val="NormalnyWeb"/>
        <w:spacing w:before="0" w:beforeAutospacing="0" w:after="0" w:afterAutospacing="0" w:line="360" w:lineRule="auto"/>
        <w:ind w:left="4968" w:firstLine="348"/>
        <w:jc w:val="both"/>
        <w:rPr>
          <w:rFonts w:asciiTheme="minorHAnsi" w:hAnsiTheme="minorHAnsi" w:cstheme="minorHAnsi"/>
          <w:color w:val="000000"/>
          <w:vertAlign w:val="superscript"/>
        </w:rPr>
      </w:pPr>
      <w:r>
        <w:rPr>
          <w:rFonts w:asciiTheme="minorHAnsi" w:hAnsiTheme="minorHAnsi" w:cstheme="minorHAnsi"/>
          <w:i/>
          <w:color w:val="000000"/>
          <w:vertAlign w:val="superscript"/>
        </w:rPr>
        <w:t xml:space="preserve">                   </w:t>
      </w:r>
      <w:r w:rsidR="00CA7D24">
        <w:rPr>
          <w:rFonts w:asciiTheme="minorHAnsi" w:hAnsiTheme="minorHAnsi" w:cstheme="minorHAnsi"/>
          <w:i/>
          <w:color w:val="000000"/>
          <w:vertAlign w:val="superscript"/>
        </w:rPr>
        <w:t xml:space="preserve">Data i czytelny podpis </w:t>
      </w:r>
    </w:p>
    <w:p w14:paraId="1FB7722E" w14:textId="77777777" w:rsidR="00CA7D24" w:rsidRDefault="00CA7D24" w:rsidP="00904A55">
      <w:pPr>
        <w:spacing w:line="240" w:lineRule="auto"/>
        <w:jc w:val="both"/>
      </w:pPr>
    </w:p>
    <w:sectPr w:rsidR="00CA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D"/>
    <w:rsid w:val="0010715F"/>
    <w:rsid w:val="00185248"/>
    <w:rsid w:val="00185A3C"/>
    <w:rsid w:val="001D62D3"/>
    <w:rsid w:val="002411E0"/>
    <w:rsid w:val="0037200A"/>
    <w:rsid w:val="00423B0D"/>
    <w:rsid w:val="00440B2C"/>
    <w:rsid w:val="0057011C"/>
    <w:rsid w:val="00624FBC"/>
    <w:rsid w:val="00665464"/>
    <w:rsid w:val="0087541A"/>
    <w:rsid w:val="008B6EA4"/>
    <w:rsid w:val="00904A55"/>
    <w:rsid w:val="00921111"/>
    <w:rsid w:val="00A6513D"/>
    <w:rsid w:val="00A73E59"/>
    <w:rsid w:val="00B1401B"/>
    <w:rsid w:val="00B36881"/>
    <w:rsid w:val="00C2447F"/>
    <w:rsid w:val="00C51309"/>
    <w:rsid w:val="00CA7D24"/>
    <w:rsid w:val="00CB12E1"/>
    <w:rsid w:val="00DA5699"/>
    <w:rsid w:val="00DD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7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lcz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Sekretariat - Danuta Krupa</cp:lastModifiedBy>
  <cp:revision>20</cp:revision>
  <cp:lastPrinted>2024-05-22T09:31:00Z</cp:lastPrinted>
  <dcterms:created xsi:type="dcterms:W3CDTF">2020-01-10T09:12:00Z</dcterms:created>
  <dcterms:modified xsi:type="dcterms:W3CDTF">2024-12-04T10:18:00Z</dcterms:modified>
</cp:coreProperties>
</file>