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673C45" w14:textId="506C796D" w:rsidR="00E151CF" w:rsidRDefault="00E151CF" w:rsidP="004378D5">
      <w:pPr>
        <w:pStyle w:val="NormalnyWeb"/>
        <w:spacing w:before="0" w:beforeAutospacing="0" w:after="240" w:afterAutospacing="0"/>
        <w:ind w:left="360"/>
        <w:jc w:val="center"/>
        <w:rPr>
          <w:rStyle w:val="Pogrubienie"/>
          <w:rFonts w:asciiTheme="minorHAnsi" w:hAnsiTheme="minorHAnsi" w:cstheme="minorHAnsi"/>
          <w:b w:val="0"/>
          <w:bCs w:val="0"/>
          <w:color w:val="000000"/>
          <w:sz w:val="28"/>
          <w:szCs w:val="28"/>
        </w:rPr>
      </w:pPr>
      <w:r w:rsidRPr="003764F8">
        <w:rPr>
          <w:rStyle w:val="Pogrubienie"/>
          <w:rFonts w:asciiTheme="minorHAnsi" w:hAnsiTheme="minorHAnsi" w:cstheme="minorHAnsi"/>
          <w:color w:val="000000"/>
        </w:rPr>
        <w:t>Informacja</w:t>
      </w:r>
      <w:r w:rsidR="006024D7">
        <w:rPr>
          <w:rStyle w:val="Pogrubienie"/>
          <w:rFonts w:asciiTheme="minorHAnsi" w:hAnsiTheme="minorHAnsi" w:cstheme="minorHAnsi"/>
          <w:color w:val="000000"/>
        </w:rPr>
        <w:t xml:space="preserve"> ogólna</w:t>
      </w:r>
      <w:r w:rsidRPr="003764F8">
        <w:rPr>
          <w:rStyle w:val="Pogrubienie"/>
          <w:rFonts w:asciiTheme="minorHAnsi" w:hAnsiTheme="minorHAnsi" w:cstheme="minorHAnsi"/>
          <w:color w:val="000000"/>
        </w:rPr>
        <w:t xml:space="preserve"> dla osoby</w:t>
      </w:r>
      <w:r w:rsidR="003764F8" w:rsidRPr="003764F8">
        <w:rPr>
          <w:rStyle w:val="Pogrubienie"/>
          <w:rFonts w:asciiTheme="minorHAnsi" w:hAnsiTheme="minorHAnsi" w:cstheme="minorHAnsi"/>
          <w:color w:val="000000"/>
        </w:rPr>
        <w:t xml:space="preserve">, której dane osobowe są przetwarzane przez </w:t>
      </w:r>
      <w:r w:rsidR="003764F8" w:rsidRPr="003764F8">
        <w:rPr>
          <w:rFonts w:asciiTheme="minorHAnsi" w:hAnsiTheme="minorHAnsi" w:cstheme="minorHAnsi"/>
          <w:b/>
          <w:bCs/>
        </w:rPr>
        <w:t>Gminny Ośrodek Kultury</w:t>
      </w:r>
      <w:r w:rsidR="004378D5">
        <w:rPr>
          <w:rFonts w:asciiTheme="minorHAnsi" w:hAnsiTheme="minorHAnsi" w:cstheme="minorHAnsi"/>
          <w:b/>
          <w:bCs/>
        </w:rPr>
        <w:t xml:space="preserve"> i</w:t>
      </w:r>
      <w:r w:rsidR="003764F8" w:rsidRPr="003764F8">
        <w:rPr>
          <w:rFonts w:asciiTheme="minorHAnsi" w:hAnsiTheme="minorHAnsi" w:cstheme="minorHAnsi"/>
          <w:b/>
          <w:bCs/>
        </w:rPr>
        <w:t xml:space="preserve"> Sportu </w:t>
      </w:r>
      <w:r w:rsidR="004378D5">
        <w:rPr>
          <w:rFonts w:asciiTheme="minorHAnsi" w:hAnsiTheme="minorHAnsi" w:cstheme="minorHAnsi"/>
          <w:b/>
          <w:bCs/>
        </w:rPr>
        <w:t>w Golczewie</w:t>
      </w:r>
      <w:bookmarkStart w:id="0" w:name="_GoBack"/>
      <w:bookmarkEnd w:id="0"/>
      <w:r w:rsidRPr="003764F8">
        <w:rPr>
          <w:rStyle w:val="Pogrubienie"/>
          <w:rFonts w:asciiTheme="minorHAnsi" w:hAnsiTheme="minorHAnsi" w:cstheme="minorHAnsi"/>
          <w:b w:val="0"/>
          <w:bCs w:val="0"/>
          <w:color w:val="000000"/>
          <w:sz w:val="28"/>
          <w:szCs w:val="28"/>
        </w:rPr>
        <w:t xml:space="preserve"> </w:t>
      </w:r>
    </w:p>
    <w:p w14:paraId="7A64C953" w14:textId="078C7788" w:rsidR="00B643B9" w:rsidRPr="00B643B9" w:rsidRDefault="00B643B9" w:rsidP="00B643B9">
      <w:pPr>
        <w:pStyle w:val="NormalnyWeb"/>
        <w:spacing w:before="0" w:beforeAutospacing="0" w:after="0" w:afterAutospacing="0"/>
        <w:jc w:val="both"/>
        <w:rPr>
          <w:rStyle w:val="Pogrubienie"/>
          <w:rFonts w:asciiTheme="minorHAnsi" w:hAnsiTheme="minorHAnsi" w:cstheme="minorHAnsi"/>
          <w:b w:val="0"/>
          <w:bCs w:val="0"/>
          <w:color w:val="FF0000"/>
          <w:sz w:val="28"/>
          <w:szCs w:val="28"/>
        </w:rPr>
      </w:pPr>
      <w:bookmarkStart w:id="1" w:name="_Hlk34033890"/>
      <w:r w:rsidRPr="00B643B9">
        <w:rPr>
          <w:rFonts w:asciiTheme="minorHAnsi" w:hAnsiTheme="minorHAnsi" w:cstheme="minorHAnsi"/>
          <w:sz w:val="20"/>
          <w:szCs w:val="20"/>
        </w:rPr>
        <w:t>Zgodnie z art. 13</w:t>
      </w:r>
      <w:r w:rsidRPr="00B643B9">
        <w:rPr>
          <w:rFonts w:asciiTheme="minorHAnsi" w:hAnsiTheme="minorHAnsi" w:cstheme="minorHAnsi"/>
          <w:sz w:val="20"/>
          <w:szCs w:val="20"/>
          <w:u w:val="single"/>
        </w:rPr>
        <w:t xml:space="preserve"> </w:t>
      </w:r>
      <w:r w:rsidRPr="00B643B9">
        <w:rPr>
          <w:rFonts w:asciiTheme="minorHAnsi" w:hAnsiTheme="minorHAnsi" w:cstheme="minorHAnsi"/>
          <w:sz w:val="20"/>
          <w:szCs w:val="20"/>
        </w:rPr>
        <w:t>rozporządzenia Parlamentu Europejskiego i Rady (UE) 2016/679 z dnia 27 kwietnia 2016 r. w sprawie ochrony osób fizycznych w związku z przetwarzaniem danych osobowych i w sprawie swobodnego przepływu takich danych oraz uchylenia dyrektywy 95/46/WE (ogólne rozporządzenie o ochronie danych) (</w:t>
      </w:r>
      <w:proofErr w:type="spellStart"/>
      <w:r w:rsidRPr="00B643B9">
        <w:rPr>
          <w:rFonts w:asciiTheme="minorHAnsi" w:hAnsiTheme="minorHAnsi" w:cstheme="minorHAnsi"/>
          <w:sz w:val="20"/>
          <w:szCs w:val="20"/>
        </w:rPr>
        <w:t>Dz.U.UE</w:t>
      </w:r>
      <w:proofErr w:type="spellEnd"/>
      <w:r w:rsidRPr="00B643B9">
        <w:rPr>
          <w:rFonts w:asciiTheme="minorHAnsi" w:hAnsiTheme="minorHAnsi" w:cstheme="minorHAnsi"/>
          <w:sz w:val="20"/>
          <w:szCs w:val="20"/>
        </w:rPr>
        <w:t xml:space="preserve"> L z dnia 4 maja 2016 r.) – dalej RODO</w:t>
      </w:r>
      <w:r w:rsidRPr="00B643B9">
        <w:rPr>
          <w:rFonts w:asciiTheme="minorHAnsi" w:hAnsiTheme="minorHAnsi" w:cstheme="minorHAnsi"/>
          <w:sz w:val="20"/>
          <w:szCs w:val="20"/>
          <w:u w:val="single"/>
        </w:rPr>
        <w:t xml:space="preserve">, </w:t>
      </w:r>
      <w:r w:rsidRPr="00B643B9">
        <w:rPr>
          <w:rFonts w:asciiTheme="minorHAnsi" w:hAnsiTheme="minorHAnsi" w:cstheme="minorHAnsi"/>
          <w:sz w:val="20"/>
          <w:szCs w:val="20"/>
        </w:rPr>
        <w:t>informujemy iż:</w:t>
      </w:r>
    </w:p>
    <w:p w14:paraId="7434B0FD" w14:textId="77777777" w:rsidR="004378D5" w:rsidRPr="004378D5" w:rsidRDefault="004378D5" w:rsidP="004378D5">
      <w:pPr>
        <w:spacing w:after="0" w:line="240" w:lineRule="auto"/>
        <w:contextualSpacing/>
        <w:jc w:val="both"/>
        <w:rPr>
          <w:b/>
          <w:color w:val="2F5496" w:themeColor="accent1" w:themeShade="BF"/>
          <w:sz w:val="20"/>
          <w:szCs w:val="20"/>
        </w:rPr>
      </w:pPr>
      <w:bookmarkStart w:id="2" w:name="_Hlk34033913"/>
      <w:bookmarkEnd w:id="1"/>
      <w:r w:rsidRPr="004378D5">
        <w:rPr>
          <w:b/>
          <w:color w:val="2F5496" w:themeColor="accent1" w:themeShade="BF"/>
          <w:sz w:val="20"/>
          <w:szCs w:val="20"/>
        </w:rPr>
        <w:t>Administratorem Pani/Pana</w:t>
      </w:r>
      <w:r w:rsidRPr="004378D5">
        <w:rPr>
          <w:b/>
          <w:color w:val="2F5496" w:themeColor="accent1" w:themeShade="BF"/>
          <w:sz w:val="20"/>
          <w:szCs w:val="20"/>
          <w:vertAlign w:val="superscript"/>
        </w:rPr>
        <w:t>*</w:t>
      </w:r>
      <w:r w:rsidRPr="004378D5">
        <w:rPr>
          <w:b/>
          <w:color w:val="2F5496" w:themeColor="accent1" w:themeShade="BF"/>
          <w:sz w:val="20"/>
          <w:szCs w:val="20"/>
        </w:rPr>
        <w:t xml:space="preserve"> danych osobowych jest:</w:t>
      </w:r>
    </w:p>
    <w:p w14:paraId="2476D47F" w14:textId="77777777" w:rsidR="004378D5" w:rsidRPr="004378D5" w:rsidRDefault="004378D5" w:rsidP="004378D5">
      <w:pPr>
        <w:spacing w:after="0" w:line="240" w:lineRule="auto"/>
        <w:contextualSpacing/>
        <w:jc w:val="both"/>
        <w:rPr>
          <w:sz w:val="20"/>
          <w:szCs w:val="20"/>
        </w:rPr>
      </w:pPr>
      <w:r w:rsidRPr="004378D5">
        <w:rPr>
          <w:rFonts w:eastAsia="Calibri"/>
          <w:sz w:val="20"/>
          <w:szCs w:val="20"/>
          <w:shd w:val="clear" w:color="auto" w:fill="FFFFFF"/>
        </w:rPr>
        <w:t>Gminny Ośrodek Kultury i Sportu w Golczewie z siedzibą: ul. Zwycięstwa 12, 72-410 Golczewo. Z</w:t>
      </w:r>
      <w:r w:rsidRPr="004378D5">
        <w:rPr>
          <w:rFonts w:eastAsia="Calibri"/>
          <w:sz w:val="20"/>
          <w:szCs w:val="20"/>
        </w:rPr>
        <w:t> administratorem danych można się skontaktować telefonicznie pod numerem 512 786 445 lub pisemnie na adres siedziby administratora</w:t>
      </w:r>
      <w:r w:rsidRPr="004378D5">
        <w:rPr>
          <w:sz w:val="20"/>
          <w:szCs w:val="20"/>
        </w:rPr>
        <w:t>.</w:t>
      </w:r>
    </w:p>
    <w:p w14:paraId="7DC2C5E7" w14:textId="77777777" w:rsidR="004378D5" w:rsidRPr="004378D5" w:rsidRDefault="004378D5" w:rsidP="004378D5">
      <w:pPr>
        <w:spacing w:after="0" w:line="240" w:lineRule="auto"/>
        <w:contextualSpacing/>
        <w:jc w:val="both"/>
        <w:rPr>
          <w:b/>
          <w:color w:val="2F5496" w:themeColor="accent1" w:themeShade="BF"/>
          <w:sz w:val="20"/>
          <w:szCs w:val="20"/>
        </w:rPr>
      </w:pPr>
      <w:r w:rsidRPr="004378D5">
        <w:rPr>
          <w:b/>
          <w:color w:val="2F5496" w:themeColor="accent1" w:themeShade="BF"/>
          <w:sz w:val="20"/>
          <w:szCs w:val="20"/>
        </w:rPr>
        <w:t>Inspektor ochrony danych.</w:t>
      </w:r>
    </w:p>
    <w:p w14:paraId="342F30D8" w14:textId="77777777" w:rsidR="004378D5" w:rsidRPr="004378D5" w:rsidRDefault="004378D5" w:rsidP="004378D5">
      <w:pPr>
        <w:spacing w:line="240" w:lineRule="auto"/>
        <w:contextualSpacing/>
        <w:jc w:val="both"/>
        <w:rPr>
          <w:rFonts w:eastAsia="Calibri"/>
          <w:sz w:val="20"/>
          <w:szCs w:val="20"/>
        </w:rPr>
      </w:pPr>
      <w:r w:rsidRPr="004378D5">
        <w:rPr>
          <w:rFonts w:eastAsia="Calibri"/>
          <w:sz w:val="20"/>
          <w:szCs w:val="20"/>
        </w:rPr>
        <w:t>Administrator wyznaczył inspektora ochrony danych osobowych, z którym może się Pani/Pan</w:t>
      </w:r>
      <w:r w:rsidRPr="004378D5">
        <w:rPr>
          <w:rFonts w:eastAsia="Calibri"/>
          <w:sz w:val="20"/>
          <w:szCs w:val="20"/>
          <w:vertAlign w:val="superscript"/>
        </w:rPr>
        <w:t>*</w:t>
      </w:r>
      <w:r w:rsidRPr="004378D5">
        <w:rPr>
          <w:rFonts w:eastAsia="Calibri"/>
          <w:sz w:val="20"/>
          <w:szCs w:val="20"/>
        </w:rPr>
        <w:t xml:space="preserve"> skontaktować poprzez email</w:t>
      </w:r>
      <w:r w:rsidRPr="004378D5">
        <w:rPr>
          <w:sz w:val="20"/>
          <w:szCs w:val="20"/>
        </w:rPr>
        <w:t xml:space="preserve">: </w:t>
      </w:r>
      <w:hyperlink r:id="rId7" w:history="1">
        <w:r w:rsidRPr="004378D5">
          <w:rPr>
            <w:rStyle w:val="Hipercze"/>
            <w:sz w:val="20"/>
            <w:szCs w:val="20"/>
          </w:rPr>
          <w:t>iod@golczewo.pl</w:t>
        </w:r>
      </w:hyperlink>
      <w:r w:rsidRPr="004378D5">
        <w:rPr>
          <w:rFonts w:eastAsia="Calibri"/>
          <w:sz w:val="20"/>
          <w:szCs w:val="20"/>
        </w:rPr>
        <w:t xml:space="preserve"> lub pisemnie na adres siedziby administratora. Z inspektorem ochrony danych można się kontaktować, w sprawach dotyczących przetwarzania danych osobowych oraz korzystania z praw związanych z przetwarzaniem danych.</w:t>
      </w:r>
    </w:p>
    <w:bookmarkEnd w:id="2"/>
    <w:p w14:paraId="5DA9190A" w14:textId="77777777" w:rsidR="00E151CF" w:rsidRPr="00312DBF" w:rsidRDefault="00E151CF" w:rsidP="00B643B9">
      <w:pPr>
        <w:spacing w:after="0" w:line="240" w:lineRule="auto"/>
        <w:jc w:val="both"/>
        <w:rPr>
          <w:rFonts w:cstheme="minorHAnsi"/>
          <w:b/>
          <w:color w:val="2F5496" w:themeColor="accent1" w:themeShade="BF"/>
          <w:sz w:val="20"/>
          <w:szCs w:val="20"/>
        </w:rPr>
      </w:pPr>
      <w:r w:rsidRPr="00312DBF">
        <w:rPr>
          <w:rFonts w:cstheme="minorHAnsi"/>
          <w:b/>
          <w:color w:val="2F5496" w:themeColor="accent1" w:themeShade="BF"/>
          <w:sz w:val="20"/>
          <w:szCs w:val="20"/>
        </w:rPr>
        <w:t>Cele i podstawy przetwarzania.</w:t>
      </w:r>
    </w:p>
    <w:p w14:paraId="100BC004" w14:textId="77777777" w:rsidR="003764F8" w:rsidRPr="00312DBF" w:rsidRDefault="00E151CF" w:rsidP="00B643B9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12DBF">
        <w:rPr>
          <w:rFonts w:cstheme="minorHAnsi"/>
          <w:sz w:val="20"/>
          <w:szCs w:val="20"/>
        </w:rPr>
        <w:t xml:space="preserve">Podane przez Panią/Pana dane osobowe będą przetwarzane w </w:t>
      </w:r>
      <w:r w:rsidR="003764F8" w:rsidRPr="00312DBF">
        <w:rPr>
          <w:rFonts w:cstheme="minorHAnsi"/>
          <w:sz w:val="20"/>
          <w:szCs w:val="20"/>
        </w:rPr>
        <w:t>związku z realizacją zadań statutowych administratora i podstawę ich przetwarzania może stanowić:</w:t>
      </w:r>
    </w:p>
    <w:p w14:paraId="405AE1AC" w14:textId="337D6C5D" w:rsidR="003764F8" w:rsidRPr="00312DBF" w:rsidRDefault="003764F8" w:rsidP="00B643B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312DBF">
        <w:rPr>
          <w:rFonts w:cstheme="minorHAnsi"/>
          <w:sz w:val="20"/>
          <w:szCs w:val="20"/>
        </w:rPr>
        <w:t xml:space="preserve">art. 6 ust. 1 lit. a) </w:t>
      </w:r>
      <w:r w:rsidR="006024D7" w:rsidRPr="00312DBF">
        <w:rPr>
          <w:rFonts w:cstheme="minorHAnsi"/>
          <w:sz w:val="20"/>
          <w:szCs w:val="20"/>
        </w:rPr>
        <w:t xml:space="preserve">RODO </w:t>
      </w:r>
      <w:r w:rsidRPr="00312DBF">
        <w:rPr>
          <w:rFonts w:cstheme="minorHAnsi"/>
          <w:sz w:val="20"/>
          <w:szCs w:val="20"/>
        </w:rPr>
        <w:t>– czyli wyrażona zgoda np. na upublicznienie wizerunku, imienia i nazwiska,</w:t>
      </w:r>
      <w:r w:rsidR="004378D5">
        <w:rPr>
          <w:rFonts w:cstheme="minorHAnsi"/>
          <w:sz w:val="20"/>
          <w:szCs w:val="20"/>
        </w:rPr>
        <w:t xml:space="preserve"> uczestnictwo w konkursie</w:t>
      </w:r>
      <w:r w:rsidRPr="00312DBF">
        <w:rPr>
          <w:rFonts w:cstheme="minorHAnsi"/>
          <w:sz w:val="20"/>
          <w:szCs w:val="20"/>
        </w:rPr>
        <w:t xml:space="preserve"> itd.;</w:t>
      </w:r>
    </w:p>
    <w:p w14:paraId="13E205CC" w14:textId="20ECD887" w:rsidR="003764F8" w:rsidRPr="00312DBF" w:rsidRDefault="003764F8" w:rsidP="00B643B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312DBF">
        <w:rPr>
          <w:rFonts w:cstheme="minorHAnsi"/>
          <w:sz w:val="20"/>
          <w:szCs w:val="20"/>
        </w:rPr>
        <w:t>art. 6 ust. 1 lit. b)</w:t>
      </w:r>
      <w:r w:rsidR="006024D7" w:rsidRPr="00312DBF">
        <w:rPr>
          <w:rFonts w:cstheme="minorHAnsi"/>
          <w:sz w:val="20"/>
          <w:szCs w:val="20"/>
        </w:rPr>
        <w:t xml:space="preserve"> RODO </w:t>
      </w:r>
      <w:r w:rsidRPr="00312DBF">
        <w:rPr>
          <w:rFonts w:cstheme="minorHAnsi"/>
          <w:sz w:val="20"/>
          <w:szCs w:val="20"/>
        </w:rPr>
        <w:t xml:space="preserve"> – w związku z zamiarem zawarcia, zawarciem i realizowaną umowy z</w:t>
      </w:r>
      <w:r w:rsidR="00312DBF">
        <w:rPr>
          <w:rFonts w:cstheme="minorHAnsi"/>
          <w:sz w:val="20"/>
          <w:szCs w:val="20"/>
        </w:rPr>
        <w:t> </w:t>
      </w:r>
      <w:r w:rsidRPr="00312DBF">
        <w:rPr>
          <w:rFonts w:cstheme="minorHAnsi"/>
          <w:sz w:val="20"/>
          <w:szCs w:val="20"/>
        </w:rPr>
        <w:t xml:space="preserve">administratorem; </w:t>
      </w:r>
    </w:p>
    <w:p w14:paraId="55CEAAE0" w14:textId="6E557503" w:rsidR="003764F8" w:rsidRPr="00312DBF" w:rsidRDefault="003764F8" w:rsidP="00B643B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312DBF">
        <w:rPr>
          <w:rFonts w:cstheme="minorHAnsi"/>
          <w:sz w:val="20"/>
          <w:szCs w:val="20"/>
        </w:rPr>
        <w:t>art. 6 ust. 1 lit. c)</w:t>
      </w:r>
      <w:r w:rsidR="006024D7" w:rsidRPr="00312DBF">
        <w:rPr>
          <w:rFonts w:cstheme="minorHAnsi"/>
          <w:sz w:val="20"/>
          <w:szCs w:val="20"/>
        </w:rPr>
        <w:t xml:space="preserve"> RODO </w:t>
      </w:r>
      <w:r w:rsidRPr="00312DBF">
        <w:rPr>
          <w:rFonts w:cstheme="minorHAnsi"/>
          <w:sz w:val="20"/>
          <w:szCs w:val="20"/>
        </w:rPr>
        <w:t xml:space="preserve"> – w przypadku, gdy administrator będzie realizował obowiązek prawny na nim spoczywający, wynikający z przepisu prawa;</w:t>
      </w:r>
    </w:p>
    <w:p w14:paraId="2AB97724" w14:textId="3B707918" w:rsidR="006024D7" w:rsidRPr="00312DBF" w:rsidRDefault="003764F8" w:rsidP="00B643B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312DBF">
        <w:rPr>
          <w:rFonts w:cstheme="minorHAnsi"/>
          <w:sz w:val="20"/>
          <w:szCs w:val="20"/>
        </w:rPr>
        <w:t>art. 6 ust. 1 lit. d)</w:t>
      </w:r>
      <w:r w:rsidR="006024D7" w:rsidRPr="00312DBF">
        <w:rPr>
          <w:rFonts w:cstheme="minorHAnsi"/>
          <w:sz w:val="20"/>
          <w:szCs w:val="20"/>
        </w:rPr>
        <w:t xml:space="preserve"> RODO </w:t>
      </w:r>
      <w:r w:rsidRPr="00312DBF">
        <w:rPr>
          <w:rFonts w:cstheme="minorHAnsi"/>
          <w:sz w:val="20"/>
          <w:szCs w:val="20"/>
        </w:rPr>
        <w:t xml:space="preserve"> </w:t>
      </w:r>
      <w:r w:rsidR="006024D7" w:rsidRPr="00312DBF">
        <w:rPr>
          <w:rFonts w:cstheme="minorHAnsi"/>
          <w:sz w:val="20"/>
          <w:szCs w:val="20"/>
        </w:rPr>
        <w:t>–</w:t>
      </w:r>
      <w:r w:rsidRPr="00312DBF">
        <w:rPr>
          <w:rFonts w:cstheme="minorHAnsi"/>
          <w:sz w:val="20"/>
          <w:szCs w:val="20"/>
        </w:rPr>
        <w:t xml:space="preserve"> </w:t>
      </w:r>
      <w:r w:rsidR="006024D7" w:rsidRPr="00312DBF">
        <w:rPr>
          <w:rFonts w:cstheme="minorHAnsi"/>
          <w:sz w:val="20"/>
          <w:szCs w:val="20"/>
        </w:rPr>
        <w:t>w przypadku podejmowania przez administratora działań związanych z</w:t>
      </w:r>
      <w:r w:rsidR="00312DBF">
        <w:rPr>
          <w:rFonts w:cstheme="minorHAnsi"/>
          <w:sz w:val="20"/>
          <w:szCs w:val="20"/>
        </w:rPr>
        <w:t> </w:t>
      </w:r>
      <w:r w:rsidR="006024D7" w:rsidRPr="00312DBF">
        <w:rPr>
          <w:rFonts w:cstheme="minorHAnsi"/>
          <w:sz w:val="20"/>
          <w:szCs w:val="20"/>
        </w:rPr>
        <w:t>ratowaniem Państwa zdrowia lub życia;</w:t>
      </w:r>
    </w:p>
    <w:p w14:paraId="3B327C42" w14:textId="5CF94721" w:rsidR="00E151CF" w:rsidRPr="00312DBF" w:rsidRDefault="006024D7" w:rsidP="00B643B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312DBF">
        <w:rPr>
          <w:rFonts w:cstheme="minorHAnsi"/>
          <w:sz w:val="20"/>
          <w:szCs w:val="20"/>
        </w:rPr>
        <w:t>art. 6 ust. 1 lit. e)</w:t>
      </w:r>
      <w:r w:rsidR="00E151CF" w:rsidRPr="00312DBF">
        <w:rPr>
          <w:rFonts w:cstheme="minorHAnsi"/>
          <w:sz w:val="20"/>
          <w:szCs w:val="20"/>
        </w:rPr>
        <w:t xml:space="preserve"> </w:t>
      </w:r>
      <w:r w:rsidRPr="00312DBF">
        <w:rPr>
          <w:rFonts w:cstheme="minorHAnsi"/>
          <w:sz w:val="20"/>
          <w:szCs w:val="20"/>
        </w:rPr>
        <w:t>RODO – w przypadku realizowania przez administratora statutowych działań w</w:t>
      </w:r>
      <w:r w:rsidR="00312DBF">
        <w:rPr>
          <w:rFonts w:cstheme="minorHAnsi"/>
          <w:sz w:val="20"/>
          <w:szCs w:val="20"/>
        </w:rPr>
        <w:t> </w:t>
      </w:r>
      <w:r w:rsidRPr="00312DBF">
        <w:rPr>
          <w:rFonts w:cstheme="minorHAnsi"/>
          <w:sz w:val="20"/>
          <w:szCs w:val="20"/>
        </w:rPr>
        <w:t xml:space="preserve">interesie publicznym, np. realizacja imiennych rezerwacji itp. </w:t>
      </w:r>
    </w:p>
    <w:p w14:paraId="17DFBAC3" w14:textId="77777777" w:rsidR="00E151CF" w:rsidRPr="00312DBF" w:rsidRDefault="00E151CF" w:rsidP="00B643B9">
      <w:pPr>
        <w:spacing w:after="0" w:line="240" w:lineRule="auto"/>
        <w:jc w:val="both"/>
        <w:rPr>
          <w:rFonts w:cstheme="minorHAnsi"/>
          <w:b/>
          <w:color w:val="2F5496" w:themeColor="accent1" w:themeShade="BF"/>
          <w:sz w:val="20"/>
          <w:szCs w:val="20"/>
        </w:rPr>
      </w:pPr>
      <w:r w:rsidRPr="00312DBF">
        <w:rPr>
          <w:rFonts w:cstheme="minorHAnsi"/>
          <w:b/>
          <w:color w:val="2F5496" w:themeColor="accent1" w:themeShade="BF"/>
          <w:sz w:val="20"/>
          <w:szCs w:val="20"/>
        </w:rPr>
        <w:t>Odbiorcy danych osobowych.</w:t>
      </w:r>
    </w:p>
    <w:p w14:paraId="7D0C9145" w14:textId="5C14B3D6" w:rsidR="00E151CF" w:rsidRPr="00312DBF" w:rsidRDefault="00E151CF" w:rsidP="00B643B9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12DBF">
        <w:rPr>
          <w:rFonts w:cstheme="minorHAnsi"/>
          <w:sz w:val="20"/>
          <w:szCs w:val="20"/>
        </w:rPr>
        <w:t>Odbiorcami Pani/Pana danych osobowych będą jednostki administracji publicznej uprawnione do sprawowania kontroli i nadzoru nad prawidłowością funkcjonowania administratora lub mogące potwierdzić prawdziwość podanych przez Panią/Pana informacji</w:t>
      </w:r>
      <w:r w:rsidR="00312DBF" w:rsidRPr="00312DBF">
        <w:rPr>
          <w:rFonts w:cstheme="minorHAnsi"/>
          <w:sz w:val="20"/>
          <w:szCs w:val="20"/>
        </w:rPr>
        <w:t xml:space="preserve"> oraz podmioty świadczące obsługę prawną, informatyczną administratora</w:t>
      </w:r>
      <w:r w:rsidRPr="00312DBF">
        <w:rPr>
          <w:rFonts w:cstheme="minorHAnsi"/>
          <w:sz w:val="20"/>
          <w:szCs w:val="20"/>
        </w:rPr>
        <w:t xml:space="preserve">.  </w:t>
      </w:r>
    </w:p>
    <w:p w14:paraId="662DFA60" w14:textId="77777777" w:rsidR="00E151CF" w:rsidRPr="00312DBF" w:rsidRDefault="00E151CF" w:rsidP="00B643B9">
      <w:pPr>
        <w:spacing w:after="0" w:line="240" w:lineRule="auto"/>
        <w:jc w:val="both"/>
        <w:rPr>
          <w:rFonts w:cstheme="minorHAnsi"/>
          <w:b/>
          <w:color w:val="2F5496" w:themeColor="accent1" w:themeShade="BF"/>
          <w:sz w:val="20"/>
          <w:szCs w:val="20"/>
        </w:rPr>
      </w:pPr>
      <w:r w:rsidRPr="00312DBF">
        <w:rPr>
          <w:rFonts w:cstheme="minorHAnsi"/>
          <w:b/>
          <w:color w:val="2F5496" w:themeColor="accent1" w:themeShade="BF"/>
          <w:sz w:val="20"/>
          <w:szCs w:val="20"/>
        </w:rPr>
        <w:t>Okres przechowywania danych.</w:t>
      </w:r>
    </w:p>
    <w:p w14:paraId="0CEB2DE3" w14:textId="176A6EDF" w:rsidR="00E151CF" w:rsidRPr="00312DBF" w:rsidRDefault="00E151CF" w:rsidP="00B643B9">
      <w:pPr>
        <w:spacing w:line="240" w:lineRule="auto"/>
        <w:contextualSpacing/>
        <w:jc w:val="both"/>
        <w:rPr>
          <w:rFonts w:eastAsia="Calibri" w:cstheme="minorHAnsi"/>
          <w:sz w:val="20"/>
          <w:szCs w:val="20"/>
        </w:rPr>
      </w:pPr>
      <w:r w:rsidRPr="00312DBF">
        <w:rPr>
          <w:rFonts w:cstheme="minorHAnsi"/>
          <w:sz w:val="20"/>
          <w:szCs w:val="20"/>
        </w:rPr>
        <w:t xml:space="preserve">Pani/Pana dane </w:t>
      </w:r>
      <w:r w:rsidR="00312DBF" w:rsidRPr="00312DBF">
        <w:rPr>
          <w:rFonts w:cstheme="minorHAnsi"/>
          <w:sz w:val="20"/>
          <w:szCs w:val="20"/>
        </w:rPr>
        <w:t xml:space="preserve">w odniesieniu do konkretnej czynności, </w:t>
      </w:r>
      <w:r w:rsidRPr="00312DBF">
        <w:rPr>
          <w:rFonts w:cstheme="minorHAnsi"/>
          <w:sz w:val="20"/>
          <w:szCs w:val="20"/>
        </w:rPr>
        <w:t xml:space="preserve">będą przechowywane przez czas </w:t>
      </w:r>
      <w:r w:rsidR="00312DBF" w:rsidRPr="00312DBF">
        <w:rPr>
          <w:rFonts w:cstheme="minorHAnsi"/>
          <w:sz w:val="20"/>
          <w:szCs w:val="20"/>
        </w:rPr>
        <w:t>wynikający z</w:t>
      </w:r>
      <w:r w:rsidR="00312DBF">
        <w:rPr>
          <w:rFonts w:cstheme="minorHAnsi"/>
          <w:sz w:val="20"/>
          <w:szCs w:val="20"/>
        </w:rPr>
        <w:t> </w:t>
      </w:r>
      <w:r w:rsidR="00312DBF" w:rsidRPr="00312DBF">
        <w:rPr>
          <w:rFonts w:cstheme="minorHAnsi"/>
          <w:sz w:val="20"/>
          <w:szCs w:val="20"/>
        </w:rPr>
        <w:t xml:space="preserve">Jednolitego Rzeczowego Wykazu Akt przyjętego przez administratora.  </w:t>
      </w:r>
    </w:p>
    <w:p w14:paraId="354C1E5B" w14:textId="77777777" w:rsidR="00E151CF" w:rsidRPr="00312DBF" w:rsidRDefault="00E151CF" w:rsidP="00B643B9">
      <w:pPr>
        <w:spacing w:after="0" w:line="240" w:lineRule="auto"/>
        <w:jc w:val="both"/>
        <w:rPr>
          <w:rFonts w:cstheme="minorHAnsi"/>
          <w:b/>
          <w:color w:val="2F5496" w:themeColor="accent1" w:themeShade="BF"/>
          <w:sz w:val="20"/>
          <w:szCs w:val="20"/>
        </w:rPr>
      </w:pPr>
      <w:r w:rsidRPr="00312DBF">
        <w:rPr>
          <w:rFonts w:cstheme="minorHAnsi"/>
          <w:b/>
          <w:color w:val="2F5496" w:themeColor="accent1" w:themeShade="BF"/>
          <w:sz w:val="20"/>
          <w:szCs w:val="20"/>
        </w:rPr>
        <w:t>Sposób przetwarzania danych osobowych</w:t>
      </w:r>
    </w:p>
    <w:p w14:paraId="44354813" w14:textId="0527728F" w:rsidR="00E151CF" w:rsidRPr="00312DBF" w:rsidRDefault="00E151CF" w:rsidP="00B643B9">
      <w:pPr>
        <w:spacing w:after="0" w:line="240" w:lineRule="auto"/>
        <w:jc w:val="both"/>
        <w:rPr>
          <w:rFonts w:cstheme="minorHAnsi"/>
          <w:color w:val="2F5496" w:themeColor="accent1" w:themeShade="BF"/>
          <w:sz w:val="20"/>
          <w:szCs w:val="20"/>
        </w:rPr>
      </w:pPr>
      <w:r w:rsidRPr="00312DBF">
        <w:rPr>
          <w:rFonts w:cstheme="minorHAnsi"/>
          <w:sz w:val="20"/>
          <w:szCs w:val="20"/>
        </w:rPr>
        <w:t>Pani/Pana dane nie będą przetwarzane w sposób zautomatyzowany, nie zostaną poddane profilowaniu i nie będą przekazywane do państw trzecich</w:t>
      </w:r>
      <w:r w:rsidR="00312DBF" w:rsidRPr="00312DBF">
        <w:rPr>
          <w:rFonts w:cstheme="minorHAnsi"/>
          <w:sz w:val="20"/>
          <w:szCs w:val="20"/>
        </w:rPr>
        <w:t>.</w:t>
      </w:r>
      <w:r w:rsidR="004378D5">
        <w:rPr>
          <w:rFonts w:cstheme="minorHAnsi"/>
          <w:sz w:val="20"/>
          <w:szCs w:val="20"/>
        </w:rPr>
        <w:t xml:space="preserve"> W przypadku przekazania danych do państw trzecich, będą to kraje, które stosują adekwatne zabezpieczenia danych osobowych, a o fakcie przekazania będziecie Państwo wyraźnie informowani.</w:t>
      </w:r>
    </w:p>
    <w:p w14:paraId="4B1AD186" w14:textId="77777777" w:rsidR="00E151CF" w:rsidRPr="00312DBF" w:rsidRDefault="00E151CF" w:rsidP="00B643B9">
      <w:pPr>
        <w:spacing w:after="0" w:line="240" w:lineRule="auto"/>
        <w:jc w:val="both"/>
        <w:rPr>
          <w:rFonts w:cstheme="minorHAnsi"/>
          <w:b/>
          <w:color w:val="2F5496" w:themeColor="accent1" w:themeShade="BF"/>
          <w:sz w:val="20"/>
          <w:szCs w:val="20"/>
        </w:rPr>
      </w:pPr>
      <w:r w:rsidRPr="00312DBF">
        <w:rPr>
          <w:rFonts w:cstheme="minorHAnsi"/>
          <w:b/>
          <w:color w:val="2F5496" w:themeColor="accent1" w:themeShade="BF"/>
          <w:sz w:val="20"/>
          <w:szCs w:val="20"/>
        </w:rPr>
        <w:t>Prawa osób, których dane dotyczą.</w:t>
      </w:r>
    </w:p>
    <w:p w14:paraId="5EE4EC9A" w14:textId="77777777" w:rsidR="00E151CF" w:rsidRPr="00312DBF" w:rsidRDefault="00E151CF" w:rsidP="00B643B9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12DBF">
        <w:rPr>
          <w:rFonts w:cstheme="minorHAnsi"/>
          <w:sz w:val="20"/>
          <w:szCs w:val="20"/>
        </w:rPr>
        <w:t>Zgodnie z RODO przysługuje Pani/Panu:</w:t>
      </w:r>
    </w:p>
    <w:p w14:paraId="0F55B181" w14:textId="77777777" w:rsidR="00E151CF" w:rsidRPr="00312DBF" w:rsidRDefault="00E151CF" w:rsidP="00B643B9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312DBF">
        <w:rPr>
          <w:rFonts w:cstheme="minorHAnsi"/>
          <w:sz w:val="20"/>
          <w:szCs w:val="20"/>
        </w:rPr>
        <w:t>prawo dostępu do swoich danych oraz otrzymania ich kopi,</w:t>
      </w:r>
    </w:p>
    <w:p w14:paraId="6587685E" w14:textId="77777777" w:rsidR="00E151CF" w:rsidRPr="00312DBF" w:rsidRDefault="00E151CF" w:rsidP="00B643B9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312DBF">
        <w:rPr>
          <w:rFonts w:cstheme="minorHAnsi"/>
          <w:sz w:val="20"/>
          <w:szCs w:val="20"/>
        </w:rPr>
        <w:t>prawo do sprostowania (poprawiania) swoich danych,</w:t>
      </w:r>
    </w:p>
    <w:p w14:paraId="16BBDB6E" w14:textId="77777777" w:rsidR="00E151CF" w:rsidRPr="00312DBF" w:rsidRDefault="00E151CF" w:rsidP="00B643B9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312DBF">
        <w:rPr>
          <w:rFonts w:cstheme="minorHAnsi"/>
          <w:sz w:val="20"/>
          <w:szCs w:val="20"/>
        </w:rPr>
        <w:t>prawo do usunięcia danych osobowych, w sytuacji, gdy przetwarzanie danych nie następuje w celu wywiązania się z obowiązku wynikającego z przepisu prawa lub w ramach sprawowania władzy publicznej,</w:t>
      </w:r>
    </w:p>
    <w:p w14:paraId="3FDDD969" w14:textId="77777777" w:rsidR="00E151CF" w:rsidRPr="00312DBF" w:rsidRDefault="00E151CF" w:rsidP="00B643B9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312DBF">
        <w:rPr>
          <w:rFonts w:cstheme="minorHAnsi"/>
          <w:sz w:val="20"/>
          <w:szCs w:val="20"/>
        </w:rPr>
        <w:t>prawo do ograniczenia przetwarzania danych,</w:t>
      </w:r>
    </w:p>
    <w:p w14:paraId="3CEA71CD" w14:textId="4D786782" w:rsidR="00E151CF" w:rsidRPr="00312DBF" w:rsidRDefault="00E151CF" w:rsidP="00B643B9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312DBF">
        <w:rPr>
          <w:rFonts w:cstheme="minorHAnsi"/>
          <w:sz w:val="20"/>
          <w:szCs w:val="20"/>
        </w:rPr>
        <w:t>prawo do wycofania zgody</w:t>
      </w:r>
      <w:r w:rsidR="00312DBF" w:rsidRPr="00312DBF">
        <w:rPr>
          <w:rFonts w:cstheme="minorHAnsi"/>
          <w:sz w:val="20"/>
          <w:szCs w:val="20"/>
        </w:rPr>
        <w:t xml:space="preserve"> w przypadku, gdy dane są przetwarzane na podstawie zgody</w:t>
      </w:r>
      <w:r w:rsidRPr="00312DBF">
        <w:rPr>
          <w:rFonts w:cstheme="minorHAnsi"/>
          <w:sz w:val="20"/>
          <w:szCs w:val="20"/>
        </w:rPr>
        <w:t>,</w:t>
      </w:r>
    </w:p>
    <w:p w14:paraId="091CAB74" w14:textId="77777777" w:rsidR="00E151CF" w:rsidRPr="00312DBF" w:rsidRDefault="00E151CF" w:rsidP="00B643B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312DBF">
        <w:rPr>
          <w:rFonts w:cstheme="minorHAnsi"/>
          <w:sz w:val="20"/>
          <w:szCs w:val="20"/>
        </w:rPr>
        <w:t>prawo do wniesienia skargi do Prezesa UODO na adres Prezesa Urzędu Ochrony Danych Osobowych, ul. Stawki 2, 00 - 193 Warszawa.</w:t>
      </w:r>
    </w:p>
    <w:p w14:paraId="2BEA3CC9" w14:textId="77777777" w:rsidR="00E151CF" w:rsidRPr="00312DBF" w:rsidRDefault="00E151CF" w:rsidP="00B643B9">
      <w:pPr>
        <w:spacing w:after="0" w:line="240" w:lineRule="auto"/>
        <w:jc w:val="both"/>
        <w:rPr>
          <w:rFonts w:cstheme="minorHAnsi"/>
          <w:b/>
          <w:color w:val="2F5496" w:themeColor="accent1" w:themeShade="BF"/>
          <w:sz w:val="20"/>
          <w:szCs w:val="20"/>
        </w:rPr>
      </w:pPr>
      <w:r w:rsidRPr="00312DBF">
        <w:rPr>
          <w:rFonts w:cstheme="minorHAnsi"/>
          <w:b/>
          <w:color w:val="2F5496" w:themeColor="accent1" w:themeShade="BF"/>
          <w:sz w:val="20"/>
          <w:szCs w:val="20"/>
        </w:rPr>
        <w:t xml:space="preserve">Informacja o wymogu podania danych. </w:t>
      </w:r>
    </w:p>
    <w:p w14:paraId="305CE351" w14:textId="669EF62B" w:rsidR="000E7102" w:rsidRPr="00312DBF" w:rsidRDefault="00E151CF" w:rsidP="00B643B9">
      <w:pPr>
        <w:spacing w:line="240" w:lineRule="auto"/>
        <w:jc w:val="both"/>
        <w:rPr>
          <w:sz w:val="20"/>
          <w:szCs w:val="20"/>
        </w:rPr>
      </w:pPr>
      <w:r w:rsidRPr="00312DBF">
        <w:rPr>
          <w:rFonts w:cstheme="minorHAnsi"/>
          <w:sz w:val="20"/>
          <w:szCs w:val="20"/>
        </w:rPr>
        <w:t xml:space="preserve">Podanie przez Państwa danych </w:t>
      </w:r>
      <w:r w:rsidR="00312DBF" w:rsidRPr="00312DBF">
        <w:rPr>
          <w:rFonts w:cstheme="minorHAnsi"/>
          <w:sz w:val="20"/>
          <w:szCs w:val="20"/>
        </w:rPr>
        <w:t>może być wymogiem ustawowym, bądź dobrowolne. Powyższe jest uzależnione od celu przetwarzania danych osobowych i podstawy prawnej przetwarzania.</w:t>
      </w:r>
    </w:p>
    <w:sectPr w:rsidR="000E7102" w:rsidRPr="00312DBF" w:rsidSect="004A1C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4CC4FC" w14:textId="77777777" w:rsidR="0063797C" w:rsidRDefault="0063797C">
      <w:pPr>
        <w:spacing w:after="0" w:line="240" w:lineRule="auto"/>
      </w:pPr>
      <w:r>
        <w:separator/>
      </w:r>
    </w:p>
  </w:endnote>
  <w:endnote w:type="continuationSeparator" w:id="0">
    <w:p w14:paraId="1B2A8213" w14:textId="77777777" w:rsidR="0063797C" w:rsidRDefault="00637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F4459C" w14:textId="77777777" w:rsidR="0063797C" w:rsidRDefault="0063797C">
      <w:pPr>
        <w:spacing w:after="0" w:line="240" w:lineRule="auto"/>
      </w:pPr>
      <w:r>
        <w:separator/>
      </w:r>
    </w:p>
  </w:footnote>
  <w:footnote w:type="continuationSeparator" w:id="0">
    <w:p w14:paraId="6D64298A" w14:textId="77777777" w:rsidR="0063797C" w:rsidRDefault="006379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16CD6"/>
    <w:multiLevelType w:val="hybridMultilevel"/>
    <w:tmpl w:val="1752F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1CF"/>
    <w:rsid w:val="000E7102"/>
    <w:rsid w:val="002A6E05"/>
    <w:rsid w:val="00312DBF"/>
    <w:rsid w:val="00365A97"/>
    <w:rsid w:val="003764F8"/>
    <w:rsid w:val="004378D5"/>
    <w:rsid w:val="006024D7"/>
    <w:rsid w:val="0063797C"/>
    <w:rsid w:val="00B643B9"/>
    <w:rsid w:val="00D73177"/>
    <w:rsid w:val="00E151CF"/>
    <w:rsid w:val="00E1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1E40D"/>
  <w15:chartTrackingRefBased/>
  <w15:docId w15:val="{C5F4F919-89F1-4C02-9D4B-385768BC7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51C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15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E151CF"/>
    <w:rPr>
      <w:b/>
      <w:bCs/>
    </w:rPr>
  </w:style>
  <w:style w:type="paragraph" w:styleId="Akapitzlist">
    <w:name w:val="List Paragraph"/>
    <w:basedOn w:val="Normalny"/>
    <w:uiPriority w:val="34"/>
    <w:qFormat/>
    <w:rsid w:val="00E151CF"/>
    <w:pPr>
      <w:spacing w:after="160" w:line="259" w:lineRule="auto"/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151CF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12D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2DBF"/>
  </w:style>
  <w:style w:type="paragraph" w:styleId="Stopka">
    <w:name w:val="footer"/>
    <w:basedOn w:val="Normalny"/>
    <w:link w:val="StopkaZnak"/>
    <w:uiPriority w:val="99"/>
    <w:unhideWhenUsed/>
    <w:rsid w:val="00312D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2DBF"/>
  </w:style>
  <w:style w:type="paragraph" w:styleId="Tekstdymka">
    <w:name w:val="Balloon Text"/>
    <w:basedOn w:val="Normalny"/>
    <w:link w:val="TekstdymkaZnak"/>
    <w:uiPriority w:val="99"/>
    <w:semiHidden/>
    <w:unhideWhenUsed/>
    <w:rsid w:val="00B64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3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79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golcze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541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Rychel</dc:creator>
  <cp:keywords/>
  <dc:description/>
  <cp:lastModifiedBy>Krzysztof Rychel</cp:lastModifiedBy>
  <cp:revision>2</cp:revision>
  <dcterms:created xsi:type="dcterms:W3CDTF">2020-03-05T06:04:00Z</dcterms:created>
  <dcterms:modified xsi:type="dcterms:W3CDTF">2020-03-05T06:04:00Z</dcterms:modified>
</cp:coreProperties>
</file>